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5136"/>
        <w:gridCol w:w="993"/>
        <w:gridCol w:w="1640"/>
        <w:gridCol w:w="1325"/>
        <w:gridCol w:w="826"/>
        <w:gridCol w:w="892"/>
        <w:gridCol w:w="1616"/>
        <w:gridCol w:w="1423"/>
        <w:gridCol w:w="1244"/>
      </w:tblGrid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Васильевский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Д.В. Иванов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5F70C0" w:rsidP="005F70C0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</w:t>
            </w:r>
            <w:r w:rsidR="00327947"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="002D258E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  <w:r w:rsidR="00327947"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A810AA">
        <w:trPr>
          <w:trHeight w:val="315"/>
          <w:jc w:val="center"/>
        </w:trPr>
        <w:tc>
          <w:tcPr>
            <w:tcW w:w="15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>Основные параметры бюджета в 2022 году по сравнению с 2021 годом</w:t>
            </w:r>
          </w:p>
        </w:tc>
      </w:tr>
      <w:tr w:rsidR="00327947" w:rsidRPr="00327947" w:rsidTr="00A810AA">
        <w:trPr>
          <w:trHeight w:val="510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2022 год (тыс. руб.)         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+/- (тыс. руб.)  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на начало года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6 223,0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-432,4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59 759,6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-4 451,7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65 315,2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66 895,5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-1 580,3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 (-) бюджета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-5 555,6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-432,4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-5 123,2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бюджетных средств на счете бюджета МО на конец очередного финансового года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667,4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6 223,0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-5 555,6</w:t>
            </w:r>
          </w:p>
        </w:tc>
      </w:tr>
      <w:tr w:rsidR="00327947" w:rsidRPr="00327947" w:rsidTr="00A810AA">
        <w:trPr>
          <w:trHeight w:val="315"/>
          <w:jc w:val="center"/>
        </w:trPr>
        <w:tc>
          <w:tcPr>
            <w:tcW w:w="15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 xml:space="preserve">Поступление доходов местного бюджета в 2022 году по </w:t>
            </w:r>
            <w:r w:rsidR="002D258E">
              <w:rPr>
                <w:rFonts w:eastAsia="Times New Roman"/>
                <w:b/>
                <w:bCs/>
                <w:color w:val="auto"/>
                <w:lang w:eastAsia="ru-RU"/>
              </w:rPr>
              <w:t>сравнению с 2021 годом за ок</w:t>
            </w:r>
            <w:r w:rsidR="005F70C0">
              <w:rPr>
                <w:rFonts w:eastAsia="Times New Roman"/>
                <w:b/>
                <w:bCs/>
                <w:color w:val="auto"/>
                <w:lang w:eastAsia="ru-RU"/>
              </w:rPr>
              <w:t>тябрь</w:t>
            </w: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месяц </w:t>
            </w: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br/>
            </w:r>
          </w:p>
        </w:tc>
      </w:tr>
      <w:tr w:rsidR="00327947" w:rsidRPr="00327947" w:rsidTr="00A810AA">
        <w:trPr>
          <w:trHeight w:val="127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КБК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доходов на 2022 г. (тыс. руб.)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доходов на 2022 (тыс. руб.)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59 759,6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49 507,6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-10 252,0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50 710,2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-1 202,6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9 123,8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8 023,8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-1 100,0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21 119,5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-13 095,7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-1 069,6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20 317,4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-12 310,0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-1 069,6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20 317,4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-12 310,0</w:t>
            </w:r>
          </w:p>
        </w:tc>
      </w:tr>
      <w:tr w:rsidR="00A810AA" w:rsidRPr="00327947" w:rsidTr="00A810AA">
        <w:trPr>
          <w:trHeight w:val="102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 1 01 02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9 077,0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-1 069,6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20 317,4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-12 310,0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-785,7</w:t>
            </w:r>
          </w:p>
        </w:tc>
      </w:tr>
      <w:tr w:rsidR="00A810AA" w:rsidRPr="00327947" w:rsidTr="00A810AA">
        <w:trPr>
          <w:trHeight w:val="51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1 13 00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-33,3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-752,4</w:t>
            </w:r>
          </w:p>
        </w:tc>
      </w:tr>
      <w:tr w:rsidR="00A810AA" w:rsidRPr="00327947" w:rsidTr="00A810AA">
        <w:trPr>
          <w:trHeight w:val="51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32794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1 16 02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1 16 10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2 466,7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-752,4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1 17 05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50 635,8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41 483,8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-9 152,0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29 590,7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11 893,1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34 999,4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29 166,0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-5 833,4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18 838,1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10 327,9</w:t>
            </w:r>
          </w:p>
        </w:tc>
      </w:tr>
      <w:tr w:rsidR="00A810AA" w:rsidRPr="00327947" w:rsidTr="00A810AA">
        <w:trPr>
          <w:trHeight w:val="51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2 02 20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2 392,2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2 02 30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13 244,2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9 925,6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-3 318,6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-827,0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44 123,2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37 189,8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-6 933,4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39 957,6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-2 767,8</w:t>
            </w:r>
          </w:p>
        </w:tc>
      </w:tr>
      <w:tr w:rsidR="00327947" w:rsidRPr="00327947" w:rsidTr="00A810AA">
        <w:trPr>
          <w:trHeight w:val="375"/>
          <w:jc w:val="center"/>
        </w:trPr>
        <w:tc>
          <w:tcPr>
            <w:tcW w:w="15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 xml:space="preserve">Распределение бюджетных ассигнований по расходам бюджета в 2022 году по </w:t>
            </w:r>
            <w:r w:rsidR="002D258E">
              <w:rPr>
                <w:rFonts w:eastAsia="Times New Roman"/>
                <w:b/>
                <w:bCs/>
                <w:color w:val="auto"/>
                <w:lang w:eastAsia="ru-RU"/>
              </w:rPr>
              <w:t>сравнению с 2021 годом за ок</w:t>
            </w:r>
            <w:r w:rsidR="005F70C0">
              <w:rPr>
                <w:rFonts w:eastAsia="Times New Roman"/>
                <w:b/>
                <w:bCs/>
                <w:color w:val="auto"/>
                <w:lang w:eastAsia="ru-RU"/>
              </w:rPr>
              <w:t>тябрь</w:t>
            </w:r>
            <w:r w:rsidRPr="00327947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месяц </w:t>
            </w:r>
          </w:p>
        </w:tc>
      </w:tr>
      <w:tr w:rsidR="00327947" w:rsidRPr="00327947" w:rsidTr="00A810AA">
        <w:trPr>
          <w:trHeight w:val="117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    СТАТЕЙ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 раздела/ подраздела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Установленный объем расходов на 2022 г. (тыс. руб.)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2022 год (тыс. руб.)        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Доля  в общем объеме</w:t>
            </w:r>
            <w:proofErr w:type="gramStart"/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% исполнения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Отклонение от установленного объема расходов 2022 (тыс. руб.)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Фактическое исполнение 2021 год (тыс. руб.)      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Отклонение 2022/2021 </w:t>
            </w:r>
            <w:proofErr w:type="spell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г.г</w:t>
            </w:r>
            <w:proofErr w:type="spell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(тыс. руб.)  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20 253,4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16 047,4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-4 206,0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14 511,9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1 535,5</w:t>
            </w:r>
          </w:p>
        </w:tc>
      </w:tr>
      <w:tr w:rsidR="00A810AA" w:rsidRPr="00327947" w:rsidTr="00A810AA">
        <w:trPr>
          <w:trHeight w:val="61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1 565,2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</w:tr>
      <w:tr w:rsidR="00A810AA" w:rsidRPr="00327947" w:rsidTr="00A810AA">
        <w:trPr>
          <w:trHeight w:val="67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2 094,9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-572,1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</w:tr>
      <w:tr w:rsidR="00A810AA" w:rsidRPr="00327947" w:rsidTr="00A810AA">
        <w:trPr>
          <w:trHeight w:val="8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16 359,7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13 120,8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-3 238,9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1 343,7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-95,7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-65,2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-20,1</w:t>
            </w:r>
          </w:p>
        </w:tc>
      </w:tr>
      <w:tr w:rsidR="00A810AA" w:rsidRPr="00327947" w:rsidTr="00A810AA">
        <w:trPr>
          <w:trHeight w:val="66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-20,1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-102,0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04 12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20 765,4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-4 398,8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4 295,2</w:t>
            </w:r>
          </w:p>
        </w:tc>
      </w:tr>
      <w:tr w:rsidR="00A810AA" w:rsidRPr="00327947" w:rsidTr="00A810AA">
        <w:trPr>
          <w:trHeight w:val="300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17 774,7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14 928,3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-2 846,4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4 298,3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05 05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7 389,5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5 837,1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-1 552,4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-3,1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-32,5</w:t>
            </w:r>
          </w:p>
        </w:tc>
      </w:tr>
      <w:tr w:rsidR="00A810AA" w:rsidRPr="00327947" w:rsidTr="00A810AA">
        <w:trPr>
          <w:trHeight w:val="76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06 05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-32,5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-26,6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-3 616,8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-3 173,1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-3 616,8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-3 173,1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11 971,3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8 452,6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-3 518,7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8 896,0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-443,4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7 691,5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-3 366,4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-472,7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2 140,3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1 447,3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65 315,2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48 717,8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-16 597,4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46 150,4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2 567,4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Дефицит</w:t>
            </w:r>
            <w:proofErr w:type="gramStart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AA" w:rsidRDefault="00A810AA" w:rsidP="00A810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-5 555,6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AA" w:rsidRDefault="00A810AA" w:rsidP="00A810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AA" w:rsidRDefault="00A810AA" w:rsidP="00A810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Остаток средств на счете на конец месяца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Pr="00327947" w:rsidRDefault="00A810AA" w:rsidP="00A810AA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7 012,8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0AA" w:rsidRDefault="00A810AA" w:rsidP="00A810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810AA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0AA" w:rsidRPr="00327947" w:rsidRDefault="00A810AA" w:rsidP="00A810A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AA" w:rsidRPr="00327947" w:rsidRDefault="00A810AA" w:rsidP="0032794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0AA" w:rsidRPr="00327947" w:rsidRDefault="00A810AA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AA" w:rsidRDefault="00A810AA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AA" w:rsidRPr="00327947" w:rsidRDefault="00A810AA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AA" w:rsidRPr="00327947" w:rsidRDefault="00A810AA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AA" w:rsidRPr="00327947" w:rsidRDefault="00A810AA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810AA" w:rsidRPr="00327947" w:rsidRDefault="00A810AA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10AA" w:rsidRPr="00327947" w:rsidRDefault="00A810AA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27947" w:rsidRPr="00327947" w:rsidTr="00A810AA">
        <w:trPr>
          <w:trHeight w:val="255"/>
          <w:jc w:val="center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A810AA" w:rsidP="00A810AA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Начальник ФЭС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47" w:rsidRPr="00327947" w:rsidRDefault="00327947" w:rsidP="00327947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5F70C0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Иванов И.А.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32794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947" w:rsidRPr="00327947" w:rsidRDefault="00327947" w:rsidP="00327947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E29C5" w:rsidRDefault="00DE29C5" w:rsidP="00885A7B">
      <w:pPr>
        <w:ind w:firstLine="426"/>
      </w:pPr>
    </w:p>
    <w:sectPr w:rsidR="00DE29C5" w:rsidSect="00327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0122AA"/>
    <w:rsid w:val="000D5CA5"/>
    <w:rsid w:val="00130CB5"/>
    <w:rsid w:val="00147223"/>
    <w:rsid w:val="00196D23"/>
    <w:rsid w:val="001F14E7"/>
    <w:rsid w:val="00235377"/>
    <w:rsid w:val="002D258E"/>
    <w:rsid w:val="00327947"/>
    <w:rsid w:val="003408A6"/>
    <w:rsid w:val="00404F66"/>
    <w:rsid w:val="004B4F90"/>
    <w:rsid w:val="00535A25"/>
    <w:rsid w:val="005F0C54"/>
    <w:rsid w:val="005F70C0"/>
    <w:rsid w:val="00614714"/>
    <w:rsid w:val="00643968"/>
    <w:rsid w:val="007B516C"/>
    <w:rsid w:val="00876F42"/>
    <w:rsid w:val="00885A7B"/>
    <w:rsid w:val="009241DF"/>
    <w:rsid w:val="009A2178"/>
    <w:rsid w:val="009E1E58"/>
    <w:rsid w:val="00A31FF4"/>
    <w:rsid w:val="00A810AA"/>
    <w:rsid w:val="00BA5B31"/>
    <w:rsid w:val="00D10D10"/>
    <w:rsid w:val="00D139D2"/>
    <w:rsid w:val="00DC576B"/>
    <w:rsid w:val="00DE29C5"/>
    <w:rsid w:val="00E43B7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2021-09-13T08:14:00Z</cp:lastPrinted>
  <dcterms:created xsi:type="dcterms:W3CDTF">2022-11-02T12:44:00Z</dcterms:created>
  <dcterms:modified xsi:type="dcterms:W3CDTF">2022-11-02T14:16:00Z</dcterms:modified>
</cp:coreProperties>
</file>